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337820</wp:posOffset>
                </wp:positionV>
                <wp:extent cx="66040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FD1ED1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PS</w:t>
                            </w:r>
                            <w:r w:rsidR="007D3773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M</w:t>
                            </w:r>
                            <w:r w:rsidR="00F101D8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101D8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Keypad</w:t>
                            </w:r>
                            <w:proofErr w:type="spellEnd"/>
                            <w:r w:rsidR="00F101D8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 xml:space="preserve"> G2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9.3pt;margin-top:26.6pt;width:520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FD1ED1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PS</w:t>
                      </w:r>
                      <w:r w:rsidR="007D3773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M</w:t>
                      </w:r>
                      <w:r w:rsidR="00F101D8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 xml:space="preserve"> </w:t>
                      </w:r>
                      <w:proofErr w:type="spellStart"/>
                      <w:r w:rsidR="00F101D8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Keypad</w:t>
                      </w:r>
                      <w:proofErr w:type="spellEnd"/>
                      <w:r w:rsidR="00F101D8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 xml:space="preserve"> G2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3C11C2" w:rsidRDefault="00F101D8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>
        <w:rPr>
          <w:rFonts w:ascii="FuturaA Bk BT;Century Gothic" w:hAnsi="FuturaA Bk BT;Century Gothic"/>
          <w:sz w:val="32"/>
          <w:szCs w:val="32"/>
        </w:rPr>
        <w:t xml:space="preserve">8 </w:t>
      </w:r>
      <w:proofErr w:type="spellStart"/>
      <w:r>
        <w:rPr>
          <w:rFonts w:ascii="FuturaA Bk BT;Century Gothic" w:hAnsi="FuturaA Bk BT;Century Gothic"/>
          <w:sz w:val="32"/>
          <w:szCs w:val="32"/>
        </w:rPr>
        <w:t>Tasten</w:t>
      </w:r>
      <w:proofErr w:type="spellEnd"/>
      <w:r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sz w:val="32"/>
          <w:szCs w:val="32"/>
        </w:rPr>
        <w:t>Erweiterung</w:t>
      </w:r>
      <w:proofErr w:type="spellEnd"/>
      <w:r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sz w:val="32"/>
          <w:szCs w:val="32"/>
        </w:rPr>
        <w:t>zur</w:t>
      </w:r>
      <w:proofErr w:type="spellEnd"/>
      <w:r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sz w:val="32"/>
          <w:szCs w:val="32"/>
        </w:rPr>
        <w:t>Sicherheitssprechstelle</w:t>
      </w:r>
      <w:proofErr w:type="spellEnd"/>
      <w:r>
        <w:rPr>
          <w:rFonts w:ascii="FuturaA Bk BT;Century Gothic" w:hAnsi="FuturaA Bk BT;Century Gothic"/>
          <w:sz w:val="32"/>
          <w:szCs w:val="32"/>
        </w:rPr>
        <w:t xml:space="preserve"> PSM8WJB</w:t>
      </w:r>
    </w:p>
    <w:p w:rsidR="00D96B92" w:rsidRDefault="00C74935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="PMingLiU" w:hAnsi="Arial" w:cs="Arial"/>
          <w:b/>
          <w:bCs/>
          <w:kern w:val="0"/>
          <w:sz w:val="24"/>
          <w:szCs w:val="22"/>
          <w:lang w:val="zh-TW" w:eastAsia="zh-TW"/>
        </w:rPr>
        <w:id w:val="1358468323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F101D8" w:rsidRPr="00F101D8" w:rsidRDefault="00F101D8" w:rsidP="00F101D8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Platzsparende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Erweiterung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Tischsprechstelle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PSM</w:t>
          </w:r>
          <w:r w:rsid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8</w:t>
          </w: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WJB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zum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elektroakustischen Notfallwarnsystemen (ENS) in Konformität mit EN 60849 und BS 5839 mit 8 Tasten.  </w:t>
          </w:r>
        </w:p>
        <w:p w:rsidR="007D3773" w:rsidRPr="00FD1ED1" w:rsidRDefault="007D3773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 w:eastAsia="zh-TW"/>
            </w:rPr>
          </w:pPr>
        </w:p>
        <w:p w:rsidR="003C11C2" w:rsidRPr="00FD1ED1" w:rsidRDefault="003C11C2" w:rsidP="003A39BC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3C11C2" w:rsidRPr="00FD1ED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3C11C2" w:rsidP="003C11C2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3C11C2"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3C11C2" w:rsidRPr="003C11C2" w:rsidRDefault="003C11C2" w:rsidP="003C11C2"/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Intuitive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übersichtliche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Bedienung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F101D8" w:rsidRPr="00F101D8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Platzsparendes, zeitloses Design </w:t>
          </w:r>
        </w:p>
        <w:p w:rsidR="00F101D8" w:rsidRPr="00F101D8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Pro PSM KP 8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weitere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Rufzonen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(max. 11 PSM</w:t>
          </w:r>
          <w:r w:rsid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</w:t>
          </w:r>
          <w:r w:rsid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eypad </w:t>
          </w: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G2 pro PSM8WJB) </w:t>
          </w:r>
        </w:p>
        <w:p w:rsidR="00F101D8" w:rsidRPr="00F448E9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Gruppenruf</w:t>
          </w:r>
          <w:proofErr w:type="spellEnd"/>
          <w:r w:rsidRP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Sammelruf</w:t>
          </w:r>
          <w:proofErr w:type="spellEnd"/>
          <w:r w:rsidRP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Programmzuordnung</w:t>
          </w:r>
          <w:proofErr w:type="spellEnd"/>
          <w:r w:rsidRP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einzelne</w:t>
          </w:r>
          <w:proofErr w:type="spellEnd"/>
          <w:r w:rsidRP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F448E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F101D8" w:rsidRPr="00F101D8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Programmwahl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-/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Aus-Tasten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für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einzelne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Zonen </w:t>
          </w:r>
        </w:p>
        <w:p w:rsidR="00F101D8" w:rsidRPr="00F101D8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Start von digitalen Texten, Gongs und Jingles mit vordefinierter Zonenzuweisung </w:t>
          </w:r>
        </w:p>
        <w:p w:rsidR="00F101D8" w:rsidRPr="00F101D8" w:rsidRDefault="00F101D8" w:rsidP="00F101D8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LED-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Systemstatus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/</w:t>
          </w:r>
          <w:proofErr w:type="spellStart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Fehler</w:t>
          </w:r>
          <w:proofErr w:type="spellEnd"/>
          <w:r w:rsidRPr="00F101D8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)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C11C2" w:rsidRDefault="007D3773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proofErr w:type="spellStart"/>
                <w:r w:rsidRPr="001E508E">
                  <w:rPr>
                    <w:rFonts w:ascii="Arial" w:hAnsi="Arial" w:cs="Arial"/>
                    <w:bCs w:val="0"/>
                    <w:sz w:val="20"/>
                    <w:szCs w:val="20"/>
                  </w:rPr>
                  <w:t>Stromversorgung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7D3773" w:rsidRDefault="007D377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Spannungsversorgung: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1E508E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24 VDC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7D3773" w:rsidRDefault="007D3773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1E508E" w:rsidRDefault="00F101D8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/>
                    <w:sz w:val="20"/>
                    <w:szCs w:val="20"/>
                    <w:lang w:val="de-DE"/>
                  </w:rPr>
                  <w:t>2</w:t>
                </w:r>
                <w:r w:rsidR="007D3773"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0 mA</w:t>
                </w: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7D3773" w:rsidRDefault="007D3773" w:rsidP="007D3773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AT"/>
                  </w:rPr>
                </w:pPr>
                <w:proofErr w:type="spellStart"/>
                <w:r w:rsidRPr="007D3773">
                  <w:rPr>
                    <w:rFonts w:ascii="Arial" w:hAnsi="Arial" w:cs="Arial"/>
                    <w:bCs w:val="0"/>
                    <w:sz w:val="20"/>
                    <w:szCs w:val="20"/>
                  </w:rPr>
                  <w:t>Tastatur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A39BC" w:rsidRDefault="00E256BA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3C11C2" w:rsidRPr="003A39BC" w:rsidTr="001E508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Frei </w:t>
                </w:r>
                <w:proofErr w:type="spellStart"/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konfigurierbare</w:t>
                </w:r>
                <w:proofErr w:type="spellEnd"/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Tasten</w:t>
                </w:r>
                <w:proofErr w:type="spellEnd"/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C11C2" w:rsidRPr="003C11C2" w:rsidRDefault="007D3773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/>
                    <w:sz w:val="20"/>
                    <w:szCs w:val="20"/>
                    <w:lang w:val="en-US"/>
                  </w:rPr>
                  <w:t>8</w:t>
                </w:r>
              </w:p>
            </w:tc>
          </w:tr>
          <w:tr w:rsidR="007D3773" w:rsidRPr="003A39BC" w:rsidTr="007D3773">
            <w:trPr>
              <w:trHeight w:val="454"/>
            </w:trPr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D3773" w:rsidRPr="007D3773" w:rsidRDefault="007D3773" w:rsidP="007D3773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Cs w:val="0"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D3773">
                  <w:rPr>
                    <w:rFonts w:ascii="Arial" w:hAnsi="Arial" w:cs="Arial"/>
                    <w:bCs w:val="0"/>
                    <w:sz w:val="20"/>
                    <w:szCs w:val="20"/>
                  </w:rPr>
                  <w:t>Anzeigen</w:t>
                </w:r>
                <w:proofErr w:type="spellEnd"/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</w:p>
            </w:tc>
          </w:tr>
          <w:tr w:rsidR="001E508E" w:rsidRPr="003A39BC" w:rsidTr="001E508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1E508E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Power: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1E508E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LED, grün</w:t>
                </w:r>
              </w:p>
            </w:tc>
          </w:tr>
          <w:tr w:rsidR="007D3773" w:rsidRPr="003A39BC" w:rsidTr="007F6062">
            <w:tc>
              <w:tcPr>
                <w:tcW w:w="4386" w:type="dxa"/>
                <w:vAlign w:val="center"/>
              </w:tcPr>
              <w:p w:rsidR="007D3773" w:rsidRPr="007D3773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Hold:</w:t>
                </w:r>
              </w:p>
            </w:tc>
            <w:tc>
              <w:tcPr>
                <w:tcW w:w="4965" w:type="dxa"/>
                <w:vAlign w:val="center"/>
              </w:tcPr>
              <w:p w:rsidR="007D3773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LED x 8, grün</w:t>
                </w:r>
              </w:p>
            </w:tc>
          </w:tr>
          <w:tr w:rsidR="007D3773" w:rsidRPr="003A39BC" w:rsidTr="007F6062">
            <w:tc>
              <w:tcPr>
                <w:tcW w:w="4386" w:type="dxa"/>
                <w:vAlign w:val="center"/>
              </w:tcPr>
              <w:p w:rsidR="007D3773" w:rsidRPr="007D3773" w:rsidRDefault="007D3773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D377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Busy:</w:t>
                </w:r>
              </w:p>
            </w:tc>
            <w:tc>
              <w:tcPr>
                <w:tcW w:w="4965" w:type="dxa"/>
                <w:vAlign w:val="center"/>
              </w:tcPr>
              <w:p w:rsidR="007D3773" w:rsidRPr="007D3773" w:rsidRDefault="007D3773" w:rsidP="00A25DAA">
                <w:pPr>
                  <w:pStyle w:val="AEDaten"/>
                  <w:ind w:left="0"/>
                  <w:rPr>
                    <w:rFonts w:ascii="Arial" w:hAnsi="Arial"/>
                    <w:sz w:val="20"/>
                    <w:szCs w:val="20"/>
                    <w:lang w:val="de-DE"/>
                  </w:rPr>
                </w:pPr>
                <w:r w:rsidRPr="007D3773">
                  <w:rPr>
                    <w:rFonts w:ascii="Arial" w:hAnsi="Arial"/>
                    <w:sz w:val="20"/>
                    <w:szCs w:val="20"/>
                    <w:lang w:val="de-DE"/>
                  </w:rPr>
                  <w:t>LED x 8, gelb</w:t>
                </w:r>
              </w:p>
            </w:tc>
          </w:tr>
          <w:tr w:rsidR="007F6062" w:rsidRPr="003A39BC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FD1ED1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PS</w:t>
                </w:r>
                <w:r w:rsidR="007D3773">
                  <w:rPr>
                    <w:rFonts w:ascii="Arial" w:hAnsi="Arial" w:cs="Arial"/>
                    <w:sz w:val="20"/>
                    <w:szCs w:val="20"/>
                  </w:rPr>
                  <w:t>M</w:t>
                </w:r>
                <w:r w:rsidR="00F101D8">
                  <w:rPr>
                    <w:rFonts w:ascii="Arial" w:hAnsi="Arial" w:cs="Arial"/>
                    <w:sz w:val="20"/>
                    <w:szCs w:val="20"/>
                  </w:rPr>
                  <w:t xml:space="preserve"> Keypad</w:t>
                </w:r>
                <w:r w:rsidR="00F448E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F101D8">
                  <w:rPr>
                    <w:rFonts w:ascii="Arial" w:hAnsi="Arial" w:cs="Arial"/>
                    <w:sz w:val="20"/>
                    <w:szCs w:val="20"/>
                  </w:rPr>
                  <w:t>G2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911B06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1B06" w:rsidRDefault="00911B06" w:rsidP="0051148C">
      <w:r>
        <w:separator/>
      </w:r>
    </w:p>
  </w:endnote>
  <w:endnote w:type="continuationSeparator" w:id="0">
    <w:p w:rsidR="00911B06" w:rsidRDefault="00911B06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"/>
      <w:gridCol w:w="8529"/>
    </w:tblGrid>
    <w:tr w:rsidR="00504AFD" w:rsidRPr="00781CCF" w:rsidTr="001B6C1D">
      <w:trPr>
        <w:trHeight w:val="54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1B06" w:rsidRDefault="00911B06" w:rsidP="0051148C">
      <w:r>
        <w:separator/>
      </w:r>
    </w:p>
  </w:footnote>
  <w:footnote w:type="continuationSeparator" w:id="0">
    <w:p w:rsidR="00911B06" w:rsidRDefault="00911B06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FD1ED1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PS</w:t>
              </w:r>
              <w:r w:rsidR="007D3773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M</w:t>
              </w:r>
              <w:r w:rsidR="00F101D8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KPG2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F101D8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PSMKPG2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DC71502"/>
    <w:multiLevelType w:val="hybridMultilevel"/>
    <w:tmpl w:val="B2DC5164"/>
    <w:lvl w:ilvl="0" w:tplc="ED58093C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6DD56EB"/>
    <w:multiLevelType w:val="hybridMultilevel"/>
    <w:tmpl w:val="9B72F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8"/>
  </w:num>
  <w:num w:numId="4">
    <w:abstractNumId w:val="14"/>
  </w:num>
  <w:num w:numId="5">
    <w:abstractNumId w:val="32"/>
  </w:num>
  <w:num w:numId="6">
    <w:abstractNumId w:val="0"/>
  </w:num>
  <w:num w:numId="7">
    <w:abstractNumId w:val="24"/>
  </w:num>
  <w:num w:numId="8">
    <w:abstractNumId w:val="19"/>
  </w:num>
  <w:num w:numId="9">
    <w:abstractNumId w:val="34"/>
  </w:num>
  <w:num w:numId="10">
    <w:abstractNumId w:val="20"/>
  </w:num>
  <w:num w:numId="11">
    <w:abstractNumId w:val="26"/>
  </w:num>
  <w:num w:numId="12">
    <w:abstractNumId w:val="2"/>
  </w:num>
  <w:num w:numId="13">
    <w:abstractNumId w:val="47"/>
  </w:num>
  <w:num w:numId="14">
    <w:abstractNumId w:val="25"/>
  </w:num>
  <w:num w:numId="15">
    <w:abstractNumId w:val="10"/>
  </w:num>
  <w:num w:numId="16">
    <w:abstractNumId w:val="46"/>
  </w:num>
  <w:num w:numId="17">
    <w:abstractNumId w:val="27"/>
  </w:num>
  <w:num w:numId="18">
    <w:abstractNumId w:val="15"/>
  </w:num>
  <w:num w:numId="19">
    <w:abstractNumId w:val="21"/>
  </w:num>
  <w:num w:numId="20">
    <w:abstractNumId w:val="45"/>
  </w:num>
  <w:num w:numId="21">
    <w:abstractNumId w:val="1"/>
  </w:num>
  <w:num w:numId="22">
    <w:abstractNumId w:val="35"/>
  </w:num>
  <w:num w:numId="23">
    <w:abstractNumId w:val="9"/>
  </w:num>
  <w:num w:numId="24">
    <w:abstractNumId w:val="30"/>
  </w:num>
  <w:num w:numId="25">
    <w:abstractNumId w:val="17"/>
  </w:num>
  <w:num w:numId="26">
    <w:abstractNumId w:val="33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2"/>
  </w:num>
  <w:num w:numId="32">
    <w:abstractNumId w:val="18"/>
  </w:num>
  <w:num w:numId="33">
    <w:abstractNumId w:val="6"/>
  </w:num>
  <w:num w:numId="34">
    <w:abstractNumId w:val="41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6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4"/>
  </w:num>
  <w:num w:numId="45">
    <w:abstractNumId w:val="16"/>
  </w:num>
  <w:num w:numId="46">
    <w:abstractNumId w:val="31"/>
  </w:num>
  <w:num w:numId="47">
    <w:abstractNumId w:val="29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579B3"/>
    <w:rsid w:val="00060EEE"/>
    <w:rsid w:val="000621C5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2C63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4F20"/>
    <w:rsid w:val="00115B91"/>
    <w:rsid w:val="00115D82"/>
    <w:rsid w:val="00116AEF"/>
    <w:rsid w:val="001171F1"/>
    <w:rsid w:val="00127E61"/>
    <w:rsid w:val="00131D04"/>
    <w:rsid w:val="0014280B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6C1D"/>
    <w:rsid w:val="001C3E6D"/>
    <w:rsid w:val="001D03C1"/>
    <w:rsid w:val="001D43A3"/>
    <w:rsid w:val="001D4E85"/>
    <w:rsid w:val="001D50C8"/>
    <w:rsid w:val="001E1EDA"/>
    <w:rsid w:val="001E3A55"/>
    <w:rsid w:val="001E508E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39BC"/>
    <w:rsid w:val="003B433B"/>
    <w:rsid w:val="003B5336"/>
    <w:rsid w:val="003B7F6D"/>
    <w:rsid w:val="003C0A1C"/>
    <w:rsid w:val="003C11C2"/>
    <w:rsid w:val="003C4561"/>
    <w:rsid w:val="003D1DCA"/>
    <w:rsid w:val="003E2B66"/>
    <w:rsid w:val="003E51EE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B7A0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41C77"/>
    <w:rsid w:val="00545078"/>
    <w:rsid w:val="005543E7"/>
    <w:rsid w:val="00556020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B6A62"/>
    <w:rsid w:val="005C209C"/>
    <w:rsid w:val="005C26E5"/>
    <w:rsid w:val="005C76F9"/>
    <w:rsid w:val="005D31C6"/>
    <w:rsid w:val="005D68A4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773"/>
    <w:rsid w:val="007D3D3A"/>
    <w:rsid w:val="007E02AE"/>
    <w:rsid w:val="007E0BA3"/>
    <w:rsid w:val="007E215A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2324"/>
    <w:rsid w:val="00853BE7"/>
    <w:rsid w:val="0085647F"/>
    <w:rsid w:val="00862D12"/>
    <w:rsid w:val="00866A54"/>
    <w:rsid w:val="0086791B"/>
    <w:rsid w:val="008717C8"/>
    <w:rsid w:val="00875304"/>
    <w:rsid w:val="00883D21"/>
    <w:rsid w:val="00892705"/>
    <w:rsid w:val="008B69F6"/>
    <w:rsid w:val="008C3E98"/>
    <w:rsid w:val="008C4D92"/>
    <w:rsid w:val="008D2BE1"/>
    <w:rsid w:val="008D43C3"/>
    <w:rsid w:val="008D585B"/>
    <w:rsid w:val="008E1A8F"/>
    <w:rsid w:val="008E413D"/>
    <w:rsid w:val="008E60CC"/>
    <w:rsid w:val="008E6375"/>
    <w:rsid w:val="008E673F"/>
    <w:rsid w:val="008F3C39"/>
    <w:rsid w:val="008F5F57"/>
    <w:rsid w:val="00911B06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D6A2F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0AA5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0B1A"/>
    <w:rsid w:val="00C8274C"/>
    <w:rsid w:val="00C82883"/>
    <w:rsid w:val="00C83524"/>
    <w:rsid w:val="00C86840"/>
    <w:rsid w:val="00C874D8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8EA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DF6E84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281E"/>
    <w:rsid w:val="00EB5DF9"/>
    <w:rsid w:val="00EB6C59"/>
    <w:rsid w:val="00EB79B1"/>
    <w:rsid w:val="00EC7B50"/>
    <w:rsid w:val="00ED1F93"/>
    <w:rsid w:val="00ED4981"/>
    <w:rsid w:val="00ED4E3B"/>
    <w:rsid w:val="00EF11B4"/>
    <w:rsid w:val="00EF27AD"/>
    <w:rsid w:val="00F101D8"/>
    <w:rsid w:val="00F118DE"/>
    <w:rsid w:val="00F14032"/>
    <w:rsid w:val="00F1560E"/>
    <w:rsid w:val="00F158EF"/>
    <w:rsid w:val="00F210D4"/>
    <w:rsid w:val="00F374DB"/>
    <w:rsid w:val="00F4432B"/>
    <w:rsid w:val="00F448E9"/>
    <w:rsid w:val="00F45FBE"/>
    <w:rsid w:val="00F46443"/>
    <w:rsid w:val="00F710F0"/>
    <w:rsid w:val="00F75967"/>
    <w:rsid w:val="00F9503E"/>
    <w:rsid w:val="00F95CBE"/>
    <w:rsid w:val="00FB02C6"/>
    <w:rsid w:val="00FB3B36"/>
    <w:rsid w:val="00FB4E47"/>
    <w:rsid w:val="00FD1ED1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AA1E5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PSS-G2E             A&amp;I Spezifikation</vt:lpstr>
      <vt:lpstr>BOUTIQUE           A&amp;E Specification</vt:lpstr>
    </vt:vector>
  </TitlesOfParts>
  <Company>Toshiba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PSMKPG2            A&amp;I Spezifikation</dc:title>
  <dc:creator>行銷助專_許筠亞</dc:creator>
  <cp:lastModifiedBy>CLELIA VIRETTE</cp:lastModifiedBy>
  <cp:revision>4</cp:revision>
  <cp:lastPrinted>2016-02-24T06:19:00Z</cp:lastPrinted>
  <dcterms:created xsi:type="dcterms:W3CDTF">2020-03-24T11:42:00Z</dcterms:created>
  <dcterms:modified xsi:type="dcterms:W3CDTF">2020-03-26T13:15:00Z</dcterms:modified>
</cp:coreProperties>
</file>